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9A" w:rsidRDefault="00D07375" w:rsidP="00D07375">
      <w:pPr>
        <w:pStyle w:val="Titlu1"/>
        <w:jc w:val="center"/>
        <w:rPr>
          <w:rFonts w:eastAsia="Times New Roman"/>
          <w:b/>
          <w:bCs/>
          <w:sz w:val="36"/>
          <w:szCs w:val="36"/>
          <w:lang w:eastAsia="ro-RO"/>
        </w:rPr>
      </w:pPr>
      <w:r w:rsidRPr="00E83ED9">
        <w:rPr>
          <w:rFonts w:eastAsia="Times New Roman"/>
          <w:b/>
          <w:bCs/>
          <w:sz w:val="36"/>
          <w:szCs w:val="36"/>
          <w:lang w:eastAsia="ro-RO"/>
        </w:rPr>
        <w:t xml:space="preserve">CALENDAR </w:t>
      </w:r>
      <w:r w:rsidR="007D6E23">
        <w:rPr>
          <w:rFonts w:eastAsia="Times New Roman"/>
          <w:b/>
          <w:bCs/>
          <w:sz w:val="36"/>
          <w:szCs w:val="36"/>
          <w:lang w:eastAsia="ro-RO"/>
        </w:rPr>
        <w:t xml:space="preserve">ETAPE/ </w:t>
      </w:r>
      <w:r w:rsidRPr="00E83ED9">
        <w:rPr>
          <w:rFonts w:eastAsia="Times New Roman"/>
          <w:b/>
          <w:bCs/>
          <w:sz w:val="36"/>
          <w:szCs w:val="36"/>
          <w:lang w:eastAsia="ro-RO"/>
        </w:rPr>
        <w:t xml:space="preserve">ACTIVITĂȚI MOBILITATE </w:t>
      </w:r>
    </w:p>
    <w:p w:rsidR="00D07375" w:rsidRPr="00D95A9A" w:rsidRDefault="00D95A9A" w:rsidP="00D07375">
      <w:pPr>
        <w:pStyle w:val="Titlu1"/>
        <w:jc w:val="center"/>
        <w:rPr>
          <w:rFonts w:eastAsia="Times New Roman"/>
          <w:b/>
          <w:bCs/>
          <w:lang w:eastAsia="ro-RO"/>
        </w:rPr>
      </w:pPr>
      <w:r w:rsidRPr="00D95A9A">
        <w:rPr>
          <w:rFonts w:eastAsia="Times New Roman"/>
          <w:b/>
          <w:bCs/>
          <w:lang w:eastAsia="ro-RO"/>
        </w:rPr>
        <w:t xml:space="preserve">20 </w:t>
      </w:r>
      <w:r w:rsidR="00D07375" w:rsidRPr="00D95A9A">
        <w:rPr>
          <w:rFonts w:eastAsia="Times New Roman"/>
          <w:b/>
          <w:bCs/>
          <w:lang w:eastAsia="ro-RO"/>
        </w:rPr>
        <w:t xml:space="preserve">IANUARIE – </w:t>
      </w:r>
      <w:r w:rsidRPr="00D95A9A">
        <w:rPr>
          <w:rFonts w:eastAsia="Times New Roman"/>
          <w:b/>
          <w:bCs/>
          <w:lang w:eastAsia="ro-RO"/>
        </w:rPr>
        <w:t xml:space="preserve">2 </w:t>
      </w:r>
      <w:r w:rsidR="00D07375" w:rsidRPr="00D95A9A">
        <w:rPr>
          <w:rFonts w:eastAsia="Times New Roman"/>
          <w:b/>
          <w:bCs/>
          <w:lang w:eastAsia="ro-RO"/>
        </w:rPr>
        <w:t>MARTIE 2021</w:t>
      </w:r>
    </w:p>
    <w:p w:rsidR="00D07375" w:rsidRDefault="00D07375" w:rsidP="00D07375">
      <w:pPr>
        <w:rPr>
          <w:lang w:eastAsia="ro-RO"/>
        </w:rPr>
      </w:pPr>
    </w:p>
    <w:tbl>
      <w:tblPr>
        <w:tblStyle w:val="Tabelgril"/>
        <w:tblW w:w="9922" w:type="dxa"/>
        <w:tblInd w:w="137" w:type="dxa"/>
        <w:tblLook w:val="04A0" w:firstRow="1" w:lastRow="0" w:firstColumn="1" w:lastColumn="0" w:noHBand="0" w:noVBand="1"/>
      </w:tblPr>
      <w:tblGrid>
        <w:gridCol w:w="1276"/>
        <w:gridCol w:w="8646"/>
      </w:tblGrid>
      <w:tr w:rsidR="00D07375" w:rsidTr="00357B3C">
        <w:trPr>
          <w:trHeight w:val="489"/>
        </w:trPr>
        <w:tc>
          <w:tcPr>
            <w:tcW w:w="1276" w:type="dxa"/>
            <w:vMerge w:val="restart"/>
          </w:tcPr>
          <w:p w:rsidR="006D0B27" w:rsidRDefault="008E227F" w:rsidP="008E227F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227F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Până pe</w:t>
            </w:r>
            <w:r w:rsidR="00D07375"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D07375" w:rsidRDefault="00D07375" w:rsidP="008E227F">
            <w:pPr>
              <w:jc w:val="center"/>
              <w:rPr>
                <w:lang w:eastAsia="ro-RO"/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 ianuarie 2021</w:t>
            </w:r>
          </w:p>
        </w:tc>
        <w:tc>
          <w:tcPr>
            <w:tcW w:w="8646" w:type="dxa"/>
            <w:vAlign w:val="center"/>
          </w:tcPr>
          <w:p w:rsidR="00D07375" w:rsidRPr="00BA0ACB" w:rsidRDefault="00D07375" w:rsidP="00D2240A">
            <w:pPr>
              <w:pStyle w:val="Listparagraf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 w:rsidRPr="00BA0AC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CONSTITUIREA POSTURILOR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didactice/catedrele la nivelul </w:t>
            </w:r>
            <w:proofErr w:type="spellStart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unităţilor</w:t>
            </w:r>
            <w:proofErr w:type="spellEnd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învăţământ</w:t>
            </w:r>
            <w:proofErr w:type="spellEnd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/</w:t>
            </w:r>
            <w:proofErr w:type="spellStart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consorţiilor</w:t>
            </w:r>
            <w:proofErr w:type="spellEnd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şcolare</w:t>
            </w:r>
            <w:proofErr w:type="spellEnd"/>
          </w:p>
        </w:tc>
      </w:tr>
      <w:tr w:rsidR="008E227F" w:rsidTr="00357B3C">
        <w:trPr>
          <w:trHeight w:val="1577"/>
        </w:trPr>
        <w:tc>
          <w:tcPr>
            <w:tcW w:w="1276" w:type="dxa"/>
            <w:vMerge/>
          </w:tcPr>
          <w:p w:rsidR="008E227F" w:rsidRPr="00D07375" w:rsidRDefault="008E227F" w:rsidP="00D07375">
            <w:pP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eastAsia="ro-RO"/>
              </w:rPr>
            </w:pPr>
          </w:p>
        </w:tc>
        <w:tc>
          <w:tcPr>
            <w:tcW w:w="8646" w:type="dxa"/>
            <w:vAlign w:val="center"/>
          </w:tcPr>
          <w:p w:rsidR="0055279C" w:rsidRPr="0055279C" w:rsidRDefault="008E227F" w:rsidP="00D2240A">
            <w:pPr>
              <w:pStyle w:val="Listparagraf"/>
              <w:numPr>
                <w:ilvl w:val="0"/>
                <w:numId w:val="2"/>
              </w:numPr>
              <w:rPr>
                <w:lang w:eastAsia="ro-RO"/>
              </w:rPr>
            </w:pP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ÎNREGISTRARE CERERI 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pentru 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ÎNCADRAREA 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 anul școlar 2021-2022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NORMA DE BAZĂ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depuse de 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titulari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/ 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cadrele didactice 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debutante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prevăzute la art. 21 alin.(4-6) </w:t>
            </w:r>
            <w:proofErr w:type="spellStart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cadrele didactice angajate pe durata de 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viabilitate a postului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/catedrei, la secretariatul unită</w:t>
            </w:r>
          </w:p>
          <w:p w:rsidR="008E227F" w:rsidRPr="00BA0ACB" w:rsidRDefault="008E227F" w:rsidP="00D2240A">
            <w:pPr>
              <w:pStyle w:val="Listparagraf"/>
              <w:numPr>
                <w:ilvl w:val="0"/>
                <w:numId w:val="2"/>
              </w:numPr>
              <w:rPr>
                <w:lang w:eastAsia="ro-RO"/>
              </w:rPr>
            </w:pPr>
            <w:proofErr w:type="spellStart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ţilor</w:t>
            </w:r>
            <w:proofErr w:type="spellEnd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învăţământ</w:t>
            </w:r>
            <w:proofErr w:type="spellEnd"/>
          </w:p>
          <w:p w:rsidR="008E227F" w:rsidRPr="00BA0ACB" w:rsidRDefault="008E227F" w:rsidP="00D2240A">
            <w:pPr>
              <w:pStyle w:val="Listparagraf"/>
              <w:numPr>
                <w:ilvl w:val="0"/>
                <w:numId w:val="2"/>
              </w:numPr>
              <w:rPr>
                <w:lang w:eastAsia="ro-RO"/>
              </w:rPr>
            </w:pP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ÎNREGISTRARE CERERI DEPUSE DE TITULARI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pentru </w:t>
            </w:r>
            <w:r w:rsidRPr="00BA0AC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REDUCEREA NORMEI DIDACTICE CU 2 ORE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săptămânal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, conform prevederilor art. 8 alin. (13)</w:t>
            </w:r>
          </w:p>
          <w:p w:rsidR="008E227F" w:rsidRPr="00BA0ACB" w:rsidRDefault="008E227F" w:rsidP="00D2240A">
            <w:pPr>
              <w:pStyle w:val="Listparagraf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</w:pP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ÎNREGISTRARE CERERI </w:t>
            </w:r>
            <w:r w:rsidR="0055279C"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pentru </w:t>
            </w:r>
            <w:r w:rsidR="004F7B55" w:rsidRPr="004F7B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COMPLETAREA NORMEI DIDACTICE</w:t>
            </w:r>
            <w:r w:rsidR="0055279C"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55279C" w:rsidRPr="0055279C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depuse de</w:t>
            </w:r>
            <w:r w:rsidR="0055279C"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cadrele didactice </w:t>
            </w:r>
            <w:r w:rsidR="00545BC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TITULARE/ </w:t>
            </w:r>
            <w:r w:rsidR="00545BC6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DEBUTANTE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prevăzute la art. 21 alin.(4-6</w:t>
            </w:r>
            <w:r w:rsidR="0055279C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)/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="0055279C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ANGAJATE PE DURATA DE VIABILITATE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a postului/catedrei</w:t>
            </w:r>
          </w:p>
        </w:tc>
      </w:tr>
      <w:tr w:rsidR="00D07375" w:rsidTr="00357B3C">
        <w:tc>
          <w:tcPr>
            <w:tcW w:w="1276" w:type="dxa"/>
          </w:tcPr>
          <w:p w:rsidR="00D07375" w:rsidRDefault="008E227F" w:rsidP="008E227F">
            <w:pPr>
              <w:jc w:val="center"/>
              <w:rPr>
                <w:lang w:eastAsia="ro-RO"/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25 - 2</w:t>
            </w:r>
            <w:r w:rsidR="00E800A7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ianuarie 2021</w:t>
            </w:r>
          </w:p>
        </w:tc>
        <w:tc>
          <w:tcPr>
            <w:tcW w:w="8646" w:type="dxa"/>
            <w:vAlign w:val="center"/>
          </w:tcPr>
          <w:p w:rsidR="0056109F" w:rsidRPr="00014B12" w:rsidRDefault="0056109F" w:rsidP="0056109F">
            <w:pPr>
              <w:pStyle w:val="Listparagraf"/>
              <w:numPr>
                <w:ilvl w:val="0"/>
                <w:numId w:val="3"/>
              </w:numPr>
              <w:rPr>
                <w:lang w:eastAsia="ro-RO"/>
              </w:rPr>
            </w:pP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SOLUŢIONAREA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cererilor de </w:t>
            </w:r>
            <w:r w:rsidRPr="00BA0AC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ÎNTREGIRE A NORMEI DIDACTICE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a titularilor/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angajaţilor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pe durata de viabilitate a postului în două sau mai multe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unităţi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/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specialităţi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, conform prevederilor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art. 24 alin. (1-6) </w:t>
            </w:r>
            <w:proofErr w:type="spellStart"/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art. 28 alin. (2-4)</w:t>
            </w:r>
            <w:r w:rsidR="00014B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.</w:t>
            </w:r>
          </w:p>
          <w:p w:rsidR="00014B12" w:rsidRPr="0056109F" w:rsidRDefault="00014B12" w:rsidP="00014B12">
            <w:pPr>
              <w:pStyle w:val="Listparagraf"/>
              <w:ind w:left="360"/>
              <w:rPr>
                <w:lang w:eastAsia="ro-RO"/>
              </w:rPr>
            </w:pP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Încărcarea în formular a machetei </w:t>
            </w:r>
            <w:r w:rsidRPr="00014B12">
              <w:rPr>
                <w:b/>
                <w:bCs/>
                <w:i/>
                <w:color w:val="FF0000"/>
                <w:lang w:eastAsia="ro-RO"/>
              </w:rPr>
              <w:t>INTREGIRE-2021</w:t>
            </w:r>
            <w:r w:rsidRPr="00210150">
              <w:rPr>
                <w:b/>
                <w:bCs/>
                <w:i/>
                <w:color w:val="FF0000"/>
                <w:lang w:eastAsia="ro-RO"/>
              </w:rPr>
              <w:t>.xlsx</w:t>
            </w:r>
          </w:p>
          <w:p w:rsidR="0056109F" w:rsidRPr="00BA0ACB" w:rsidRDefault="00875E45" w:rsidP="0056109F">
            <w:pPr>
              <w:pStyle w:val="Listparagraf"/>
              <w:ind w:left="360"/>
              <w:rPr>
                <w:lang w:eastAsia="ro-RO"/>
              </w:rPr>
            </w:pPr>
            <w:hyperlink r:id="rId5" w:history="1">
              <w:r w:rsidRPr="00BD77F7">
                <w:rPr>
                  <w:rStyle w:val="Hyperlink"/>
                  <w:lang w:eastAsia="ro-RO"/>
                </w:rPr>
                <w:t>https://forms.gle/FTYgvx86MSCCPT9D7</w:t>
              </w:r>
            </w:hyperlink>
            <w:r>
              <w:rPr>
                <w:lang w:eastAsia="ro-RO"/>
              </w:rPr>
              <w:t xml:space="preserve"> </w:t>
            </w:r>
          </w:p>
          <w:p w:rsidR="00D07375" w:rsidRPr="00E800A7" w:rsidRDefault="008E227F" w:rsidP="0056109F">
            <w:pPr>
              <w:pStyle w:val="Listparagraf"/>
              <w:numPr>
                <w:ilvl w:val="0"/>
                <w:numId w:val="3"/>
              </w:numPr>
              <w:rPr>
                <w:lang w:eastAsia="ro-RO"/>
              </w:rPr>
            </w:pPr>
            <w:r w:rsidRPr="00E800A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COMPLETAREA NORMEI DIDACTICE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de predare pe perioadă nedeterminată/determinată a personalului didactic de predare </w:t>
            </w:r>
            <w:r w:rsidRPr="00E800A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titular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la </w:t>
            </w:r>
            <w:r w:rsidRPr="00E800A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NIVELUL UNITĂŢII/ UNITĂŢILOR DE ÎNVĂŢĂMÂNT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 care este titular sau</w:t>
            </w:r>
            <w:r w:rsidRPr="00E800A7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în </w:t>
            </w:r>
            <w:proofErr w:type="spellStart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unităţi</w:t>
            </w:r>
            <w:proofErr w:type="spellEnd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învăţământ</w:t>
            </w:r>
            <w:proofErr w:type="spellEnd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din</w:t>
            </w:r>
            <w:r w:rsidRPr="00E800A7">
              <w:rPr>
                <w:rFonts w:ascii="Arial Narrow" w:eastAsia="Times New Roman" w:hAnsi="Arial Narrow" w:cs="Times New Roman"/>
                <w:i/>
                <w:sz w:val="20"/>
                <w:szCs w:val="20"/>
                <w:u w:val="single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ro-RO"/>
              </w:rPr>
              <w:t>ACEEAŞI LOCALITATE</w:t>
            </w:r>
          </w:p>
          <w:p w:rsidR="00E800A7" w:rsidRPr="002B7EF0" w:rsidRDefault="002B7EF0" w:rsidP="0056109F">
            <w:pPr>
              <w:pStyle w:val="Listparagraf"/>
              <w:numPr>
                <w:ilvl w:val="0"/>
                <w:numId w:val="3"/>
              </w:numPr>
              <w:rPr>
                <w:color w:val="FF0000"/>
                <w:lang w:eastAsia="ro-RO"/>
              </w:rPr>
            </w:pP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Încărcarea în formular a machetei </w:t>
            </w:r>
            <w:r w:rsidRPr="00210150">
              <w:rPr>
                <w:b/>
                <w:bCs/>
                <w:i/>
                <w:color w:val="FF0000"/>
                <w:lang w:eastAsia="ro-RO"/>
              </w:rPr>
              <w:t>COMPLETARE IN UNITATE LOCALITATE-2021</w:t>
            </w:r>
            <w:r w:rsidRPr="00210150">
              <w:rPr>
                <w:b/>
                <w:bCs/>
                <w:i/>
                <w:color w:val="FF0000"/>
                <w:lang w:eastAsia="ro-RO"/>
              </w:rPr>
              <w:t>.xlsx</w:t>
            </w: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 </w:t>
            </w:r>
          </w:p>
          <w:p w:rsidR="002B7EF0" w:rsidRDefault="00BA0ACB" w:rsidP="00BA0ACB">
            <w:pPr>
              <w:pStyle w:val="Listparagraf"/>
              <w:ind w:left="360"/>
              <w:rPr>
                <w:lang w:eastAsia="ro-RO"/>
              </w:rPr>
            </w:pPr>
            <w:hyperlink r:id="rId6" w:history="1">
              <w:r w:rsidRPr="00BD77F7">
                <w:rPr>
                  <w:rStyle w:val="Hyperlink"/>
                  <w:lang w:eastAsia="ro-RO"/>
                </w:rPr>
                <w:t>https://forms.gle/89HxNz2xBoKcL4Kg6</w:t>
              </w:r>
            </w:hyperlink>
            <w:r>
              <w:rPr>
                <w:lang w:eastAsia="ro-RO"/>
              </w:rPr>
              <w:t xml:space="preserve"> </w:t>
            </w:r>
          </w:p>
        </w:tc>
      </w:tr>
      <w:tr w:rsidR="00D07375" w:rsidTr="00357B3C">
        <w:tc>
          <w:tcPr>
            <w:tcW w:w="1276" w:type="dxa"/>
          </w:tcPr>
          <w:p w:rsidR="00D07375" w:rsidRDefault="00D935B5" w:rsidP="00D935B5">
            <w:pPr>
              <w:jc w:val="center"/>
              <w:rPr>
                <w:lang w:eastAsia="ro-RO"/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- 2</w:t>
            </w: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ianuarie 2021</w:t>
            </w:r>
          </w:p>
        </w:tc>
        <w:tc>
          <w:tcPr>
            <w:tcW w:w="8646" w:type="dxa"/>
            <w:vAlign w:val="center"/>
          </w:tcPr>
          <w:p w:rsidR="007D2065" w:rsidRPr="00E800A7" w:rsidRDefault="007D2065" w:rsidP="00D2240A">
            <w:pPr>
              <w:pStyle w:val="Listparagraf"/>
              <w:numPr>
                <w:ilvl w:val="0"/>
                <w:numId w:val="3"/>
              </w:numPr>
              <w:rPr>
                <w:lang w:eastAsia="ro-RO"/>
              </w:rPr>
            </w:pPr>
            <w:r w:rsidRPr="00E800A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COMPLETAREA NORMEI DIDACTICE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 predare pe perioadă determinată a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cadrel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or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didactice debutante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prevăzute la art. 21 alin. (4)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(6) 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la </w:t>
            </w:r>
            <w:r w:rsidRPr="00E800A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NIVELUL UNITĂŢII/ UNITĂŢILOR DE ÎNVĂŢĂMÂNT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în care este titular sau</w:t>
            </w:r>
            <w:r w:rsidRPr="00E800A7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în </w:t>
            </w:r>
            <w:proofErr w:type="spellStart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unităţi</w:t>
            </w:r>
            <w:proofErr w:type="spellEnd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învăţământ</w:t>
            </w:r>
            <w:proofErr w:type="spellEnd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din</w:t>
            </w:r>
            <w:r w:rsidRPr="00E800A7">
              <w:rPr>
                <w:rFonts w:ascii="Arial Narrow" w:eastAsia="Times New Roman" w:hAnsi="Arial Narrow" w:cs="Times New Roman"/>
                <w:i/>
                <w:sz w:val="20"/>
                <w:szCs w:val="20"/>
                <w:u w:val="single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ro-RO"/>
              </w:rPr>
              <w:t>ACEEAŞI LOCALITATE</w:t>
            </w:r>
          </w:p>
          <w:p w:rsidR="007D2065" w:rsidRPr="002B7EF0" w:rsidRDefault="007D2065" w:rsidP="00D2240A">
            <w:pPr>
              <w:pStyle w:val="Listparagraf"/>
              <w:numPr>
                <w:ilvl w:val="0"/>
                <w:numId w:val="3"/>
              </w:numPr>
              <w:rPr>
                <w:color w:val="FF0000"/>
                <w:lang w:eastAsia="ro-RO"/>
              </w:rPr>
            </w:pP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Încărcarea în formular a machetei </w:t>
            </w:r>
            <w:r w:rsidRPr="00210150">
              <w:rPr>
                <w:b/>
                <w:bCs/>
                <w:i/>
                <w:color w:val="FF0000"/>
                <w:lang w:eastAsia="ro-RO"/>
              </w:rPr>
              <w:t>COMPLETARE IN UNITATE LOCALITATE-2021.xlsx</w:t>
            </w: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 </w:t>
            </w:r>
          </w:p>
          <w:p w:rsidR="00D07375" w:rsidRDefault="00BA0ACB" w:rsidP="00BA0ACB">
            <w:pPr>
              <w:pStyle w:val="Listparagraf"/>
              <w:ind w:left="360"/>
              <w:rPr>
                <w:lang w:eastAsia="ro-RO"/>
              </w:rPr>
            </w:pPr>
            <w:hyperlink r:id="rId7" w:history="1">
              <w:r w:rsidRPr="00BD77F7">
                <w:rPr>
                  <w:rStyle w:val="Hyperlink"/>
                  <w:lang w:eastAsia="ro-RO"/>
                </w:rPr>
                <w:t>https://forms.gle/89HxNz2xBoKcL4Kg6</w:t>
              </w:r>
            </w:hyperlink>
          </w:p>
        </w:tc>
      </w:tr>
      <w:tr w:rsidR="00D07375" w:rsidTr="00357B3C">
        <w:tc>
          <w:tcPr>
            <w:tcW w:w="1276" w:type="dxa"/>
          </w:tcPr>
          <w:p w:rsidR="006D0B27" w:rsidRDefault="0091416E" w:rsidP="0091416E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227F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Până pe</w:t>
            </w: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D07375" w:rsidRDefault="0091416E" w:rsidP="0091416E">
            <w:pPr>
              <w:jc w:val="center"/>
              <w:rPr>
                <w:lang w:eastAsia="ro-RO"/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ianuarie 2021</w:t>
            </w:r>
          </w:p>
        </w:tc>
        <w:tc>
          <w:tcPr>
            <w:tcW w:w="8646" w:type="dxa"/>
          </w:tcPr>
          <w:p w:rsidR="00D07375" w:rsidRPr="007146F2" w:rsidRDefault="00ED7105" w:rsidP="00ED7105">
            <w:pPr>
              <w:pStyle w:val="Listparagraf"/>
              <w:numPr>
                <w:ilvl w:val="0"/>
                <w:numId w:val="3"/>
              </w:numPr>
              <w:rPr>
                <w:lang w:eastAsia="ro-RO"/>
              </w:rPr>
            </w:pPr>
            <w:r w:rsidRPr="00D0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ÎNTOCMIREA LISTELOR</w:t>
            </w:r>
            <w:r w:rsidR="00D2240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cuprinzând personalul didactic titular </w:t>
            </w:r>
            <w:r w:rsidR="00D2240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care </w:t>
            </w:r>
            <w:r w:rsidR="00F630C6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ÎNDEPLINEȘTE CONDIȚIILE LEGALE DE PENSIONARE </w:t>
            </w:r>
            <w:r w:rsidR="00D2240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la 1 septembrie 2021</w:t>
            </w:r>
            <w:r w:rsidR="00D2240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și comunicarea acestora la inspectoratul școlar</w:t>
            </w:r>
          </w:p>
          <w:p w:rsidR="007146F2" w:rsidRPr="007146F2" w:rsidRDefault="007146F2" w:rsidP="00ED7105">
            <w:pPr>
              <w:pStyle w:val="Listparagraf"/>
              <w:numPr>
                <w:ilvl w:val="0"/>
                <w:numId w:val="3"/>
              </w:numPr>
              <w:rPr>
                <w:lang w:eastAsia="ro-RO"/>
              </w:rPr>
            </w:pPr>
            <w:r w:rsidRPr="00D0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ÎNTOCMIREA LISTELOR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cuprinzând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cadrele didactice titulare,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FEMEI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, care </w:t>
            </w:r>
            <w:r w:rsidRPr="007146F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OPTEAZĂ PENTRU MENŢINEREA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în activitate ca titular </w:t>
            </w:r>
            <w:r w:rsidRPr="00D07375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ro-RO"/>
              </w:rPr>
              <w:t>PÂNĂ LA ÎMPLINIREA VÂRSTEI DE 65 DE ANI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, în baza Deciziei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Curţii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Constituţionale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nr. 387/2018</w:t>
            </w:r>
          </w:p>
          <w:p w:rsidR="00AE23F2" w:rsidRPr="00AE23F2" w:rsidRDefault="00AE23F2" w:rsidP="00ED7105">
            <w:pPr>
              <w:pStyle w:val="Listparagraf"/>
              <w:numPr>
                <w:ilvl w:val="0"/>
                <w:numId w:val="3"/>
              </w:numPr>
              <w:rPr>
                <w:lang w:eastAsia="ro-RO"/>
              </w:rPr>
            </w:pPr>
            <w:r>
              <w:rPr>
                <w:b/>
                <w:bCs/>
                <w:iCs/>
                <w:color w:val="FF0000"/>
                <w:lang w:eastAsia="ro-RO"/>
              </w:rPr>
              <w:t xml:space="preserve">Completarea </w:t>
            </w:r>
            <w:r w:rsidRPr="002B7EF0">
              <w:rPr>
                <w:b/>
                <w:bCs/>
                <w:iCs/>
                <w:color w:val="FF0000"/>
                <w:lang w:eastAsia="ro-RO"/>
              </w:rPr>
              <w:t>formular</w:t>
            </w:r>
            <w:r>
              <w:rPr>
                <w:b/>
                <w:bCs/>
                <w:iCs/>
                <w:color w:val="FF0000"/>
                <w:lang w:eastAsia="ro-RO"/>
              </w:rPr>
              <w:t xml:space="preserve">ului </w:t>
            </w:r>
            <w:r w:rsidRPr="00AE23F2">
              <w:rPr>
                <w:b/>
                <w:bCs/>
                <w:i/>
                <w:color w:val="FF0000"/>
                <w:lang w:eastAsia="ro-RO"/>
              </w:rPr>
              <w:t>Cadre didactice care îndeplinesc condițiile legale de pensionare la data de 1 septembrie 2021</w:t>
            </w:r>
          </w:p>
          <w:p w:rsidR="007146F2" w:rsidRDefault="00AE23F2" w:rsidP="00AE23F2">
            <w:pPr>
              <w:pStyle w:val="Listparagraf"/>
              <w:ind w:left="360"/>
              <w:rPr>
                <w:lang w:eastAsia="ro-RO"/>
              </w:rPr>
            </w:pPr>
            <w:hyperlink r:id="rId8" w:history="1">
              <w:r w:rsidRPr="00BD77F7">
                <w:rPr>
                  <w:rStyle w:val="Hyperlink"/>
                  <w:lang w:eastAsia="ro-RO"/>
                </w:rPr>
                <w:t>https://forms.gle/zGRYZVuqyutQNNm38</w:t>
              </w:r>
            </w:hyperlink>
            <w:r>
              <w:rPr>
                <w:lang w:eastAsia="ro-RO"/>
              </w:rPr>
              <w:t xml:space="preserve"> </w:t>
            </w:r>
          </w:p>
        </w:tc>
      </w:tr>
      <w:tr w:rsidR="00AF274C" w:rsidTr="00357B3C">
        <w:tc>
          <w:tcPr>
            <w:tcW w:w="1276" w:type="dxa"/>
          </w:tcPr>
          <w:p w:rsidR="00AF274C" w:rsidRDefault="00AF274C" w:rsidP="00AF274C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:rsidR="00AF274C" w:rsidRDefault="00AF274C" w:rsidP="00AF274C">
            <w:pPr>
              <w:rPr>
                <w:lang w:eastAsia="ro-RO"/>
              </w:rPr>
            </w:pPr>
            <w:r w:rsidRPr="00D2240A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februarie 2021</w:t>
            </w:r>
          </w:p>
        </w:tc>
        <w:tc>
          <w:tcPr>
            <w:tcW w:w="8646" w:type="dxa"/>
            <w:vAlign w:val="center"/>
          </w:tcPr>
          <w:p w:rsidR="00AF274C" w:rsidRPr="00AE36C5" w:rsidRDefault="00AF274C" w:rsidP="00D2240A">
            <w:pPr>
              <w:pStyle w:val="Listparagraf"/>
              <w:numPr>
                <w:ilvl w:val="0"/>
                <w:numId w:val="2"/>
              </w:numPr>
              <w:rPr>
                <w:lang w:eastAsia="ro-RO"/>
              </w:rPr>
            </w:pP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SOLUŢIONAREA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cererilor de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BA0AC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TRANSFER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în unitate pentru personalul didactic 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TITULAR DETAŞAT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în anul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şcolar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2020-2021, </w:t>
            </w:r>
            <w:r w:rsidRPr="00BA0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PENTRU NESOLUŢIONAREA RESTRÂNGERII</w:t>
            </w:r>
            <w:r w:rsidRPr="00BA0ACB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de activitate, conform prevederilor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art. 27, alin. (1-2)</w:t>
            </w:r>
          </w:p>
          <w:p w:rsidR="00AE36C5" w:rsidRPr="00BA0ACB" w:rsidRDefault="008E3A51" w:rsidP="00D2240A">
            <w:pPr>
              <w:pStyle w:val="Listparagraf"/>
              <w:numPr>
                <w:ilvl w:val="0"/>
                <w:numId w:val="2"/>
              </w:numPr>
              <w:rPr>
                <w:lang w:eastAsia="ro-RO"/>
              </w:rPr>
            </w:pPr>
            <w:hyperlink r:id="rId9" w:history="1">
              <w:r w:rsidRPr="00BD77F7">
                <w:rPr>
                  <w:rStyle w:val="Hyperlink"/>
                  <w:lang w:eastAsia="ro-RO"/>
                </w:rPr>
                <w:t>https://forms.gle/EnkuUBPZArwiZcPW8</w:t>
              </w:r>
            </w:hyperlink>
            <w:r>
              <w:rPr>
                <w:lang w:eastAsia="ro-RO"/>
              </w:rPr>
              <w:t xml:space="preserve"> </w:t>
            </w:r>
          </w:p>
        </w:tc>
      </w:tr>
      <w:tr w:rsidR="00D2240A" w:rsidTr="00357B3C">
        <w:tc>
          <w:tcPr>
            <w:tcW w:w="1276" w:type="dxa"/>
          </w:tcPr>
          <w:p w:rsidR="0059286B" w:rsidRDefault="00D2240A" w:rsidP="0059286B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240A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– 3</w:t>
            </w:r>
          </w:p>
          <w:p w:rsidR="00D2240A" w:rsidRPr="008E227F" w:rsidRDefault="00D2240A" w:rsidP="0059286B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240A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februarie 2021</w:t>
            </w:r>
          </w:p>
        </w:tc>
        <w:tc>
          <w:tcPr>
            <w:tcW w:w="8646" w:type="dxa"/>
          </w:tcPr>
          <w:p w:rsidR="00D2240A" w:rsidRPr="00E800A7" w:rsidRDefault="00D2240A" w:rsidP="00D2240A">
            <w:pPr>
              <w:pStyle w:val="Listparagraf"/>
              <w:numPr>
                <w:ilvl w:val="0"/>
                <w:numId w:val="3"/>
              </w:numPr>
              <w:rPr>
                <w:lang w:eastAsia="ro-RO"/>
              </w:rPr>
            </w:pPr>
            <w:r w:rsidRPr="00E800A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COMPLETAREA NORMEI DIDACTICE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 predare pe perioadă determinată a </w:t>
            </w:r>
            <w:r w:rsidRPr="00D2240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angajate pe durata de viabilitate a postului/catedrei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la </w:t>
            </w:r>
            <w:r w:rsidRPr="00E800A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NIVELUL UNITĂŢII/ UNITĂŢILOR DE ÎNVĂŢĂMÂNT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în care este titular sau</w:t>
            </w:r>
            <w:r w:rsidRPr="00E800A7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în </w:t>
            </w:r>
            <w:proofErr w:type="spellStart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unităţi</w:t>
            </w:r>
            <w:proofErr w:type="spellEnd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învăţământ</w:t>
            </w:r>
            <w:proofErr w:type="spellEnd"/>
            <w:r w:rsidRPr="00E800A7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din</w:t>
            </w:r>
            <w:r w:rsidRPr="00E800A7">
              <w:rPr>
                <w:rFonts w:ascii="Arial Narrow" w:eastAsia="Times New Roman" w:hAnsi="Arial Narrow" w:cs="Times New Roman"/>
                <w:i/>
                <w:sz w:val="20"/>
                <w:szCs w:val="20"/>
                <w:u w:val="single"/>
                <w:lang w:eastAsia="ro-RO"/>
              </w:rPr>
              <w:t xml:space="preserve"> </w:t>
            </w:r>
            <w:r w:rsidRPr="00E800A7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ro-RO"/>
              </w:rPr>
              <w:t>ACEEAŞI LOCALITATE</w:t>
            </w:r>
          </w:p>
          <w:p w:rsidR="00D2240A" w:rsidRPr="002B7EF0" w:rsidRDefault="00D2240A" w:rsidP="00D2240A">
            <w:pPr>
              <w:pStyle w:val="Listparagraf"/>
              <w:numPr>
                <w:ilvl w:val="0"/>
                <w:numId w:val="3"/>
              </w:numPr>
              <w:rPr>
                <w:color w:val="FF0000"/>
                <w:lang w:eastAsia="ro-RO"/>
              </w:rPr>
            </w:pP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Încărcarea în formular a machetei </w:t>
            </w:r>
            <w:r w:rsidRPr="00210150">
              <w:rPr>
                <w:b/>
                <w:bCs/>
                <w:i/>
                <w:color w:val="FF0000"/>
                <w:lang w:eastAsia="ro-RO"/>
              </w:rPr>
              <w:t>COMPLETARE IN UNITATE LOCALITATE-2021.xlsx</w:t>
            </w: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 </w:t>
            </w:r>
          </w:p>
          <w:p w:rsidR="00D2240A" w:rsidRPr="00D07375" w:rsidRDefault="00E93BFB" w:rsidP="00F371A6">
            <w:pPr>
              <w:pStyle w:val="Listparagraf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hyperlink r:id="rId10" w:history="1">
              <w:r w:rsidRPr="00BD77F7">
                <w:rPr>
                  <w:rStyle w:val="Hyperlink"/>
                  <w:lang w:eastAsia="ro-RO"/>
                </w:rPr>
                <w:t>https://forms.gle/89HxNz2xBoKcL4Kg6</w:t>
              </w:r>
            </w:hyperlink>
          </w:p>
        </w:tc>
      </w:tr>
      <w:tr w:rsidR="001D0098" w:rsidTr="00357B3C">
        <w:tc>
          <w:tcPr>
            <w:tcW w:w="1276" w:type="dxa"/>
          </w:tcPr>
          <w:p w:rsidR="001D0098" w:rsidRPr="00D07375" w:rsidRDefault="00EB5899" w:rsidP="0091416E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1D0098"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ianuarie – 1 februarie 2021</w:t>
            </w:r>
          </w:p>
        </w:tc>
        <w:tc>
          <w:tcPr>
            <w:tcW w:w="8646" w:type="dxa"/>
          </w:tcPr>
          <w:p w:rsidR="001D0098" w:rsidRDefault="001D0098" w:rsidP="007D5490">
            <w:pPr>
              <w:pStyle w:val="Listparagraf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E</w:t>
            </w:r>
            <w:r w:rsidRPr="001D00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labora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rea</w:t>
            </w:r>
            <w:r w:rsidRPr="001D00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PROIECTUL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UI</w:t>
            </w:r>
            <w:r w:rsidRPr="001D00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DE ÎNCADRARE a </w:t>
            </w:r>
            <w:proofErr w:type="spellStart"/>
            <w:r w:rsidRPr="001D00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unităţii</w:t>
            </w:r>
            <w:proofErr w:type="spellEnd"/>
            <w:r w:rsidRPr="001D00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pentru anul </w:t>
            </w:r>
            <w:proofErr w:type="spellStart"/>
            <w:r w:rsidRPr="001D00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şcolar</w:t>
            </w:r>
            <w:proofErr w:type="spellEnd"/>
            <w:r w:rsidRPr="001D00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2021-2022</w:t>
            </w:r>
          </w:p>
          <w:p w:rsidR="00EC365B" w:rsidRPr="00C3253D" w:rsidRDefault="003878B7" w:rsidP="00BD19FF">
            <w:pPr>
              <w:pStyle w:val="Listparagraf"/>
              <w:ind w:left="36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(vezi machetele </w:t>
            </w:r>
            <w:r w:rsidRPr="003878B7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PROIECT_INCADRARE_2021-2022 cu exemple</w:t>
            </w:r>
            <w:r w:rsidRPr="003878B7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.xlsx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și </w:t>
            </w:r>
            <w:r w:rsidRPr="003878B7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LISTA POSTURILOR VACANTE REZERVATE 2021-2022</w:t>
            </w:r>
            <w:r w:rsidRPr="003878B7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.xlxs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)</w:t>
            </w:r>
          </w:p>
        </w:tc>
      </w:tr>
      <w:tr w:rsidR="00BD19FF" w:rsidTr="00357B3C">
        <w:tc>
          <w:tcPr>
            <w:tcW w:w="1276" w:type="dxa"/>
          </w:tcPr>
          <w:p w:rsidR="00BD19FF" w:rsidRPr="00BD19FF" w:rsidRDefault="00BD19FF" w:rsidP="0091416E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19FF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1 - 5 februarie 2021</w:t>
            </w:r>
          </w:p>
        </w:tc>
        <w:tc>
          <w:tcPr>
            <w:tcW w:w="8646" w:type="dxa"/>
          </w:tcPr>
          <w:p w:rsidR="00BD19FF" w:rsidRDefault="00BD19FF" w:rsidP="00BD19FF">
            <w:pPr>
              <w:pStyle w:val="Listparagraf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A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NALIZ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A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în consiliul profesoral </w:t>
            </w:r>
            <w:proofErr w:type="spellStart"/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APROB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AREA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în consiliul de </w:t>
            </w:r>
            <w:proofErr w:type="spellStart"/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administraţie</w:t>
            </w:r>
            <w:proofErr w:type="spellEnd"/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al </w:t>
            </w:r>
            <w:proofErr w:type="spellStart"/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unităţii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a 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Proiectul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ui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de încadrare </w:t>
            </w:r>
            <w:proofErr w:type="spellStart"/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a 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list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ei</w:t>
            </w:r>
            <w:r w:rsidRPr="00BD19F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posturilor didactice/catedrelor vacante/rezervate</w:t>
            </w:r>
          </w:p>
        </w:tc>
        <w:bookmarkStart w:id="0" w:name="_GoBack"/>
        <w:bookmarkEnd w:id="0"/>
      </w:tr>
      <w:tr w:rsidR="00D2240A" w:rsidTr="005A2AB2">
        <w:trPr>
          <w:cantSplit/>
        </w:trPr>
        <w:tc>
          <w:tcPr>
            <w:tcW w:w="1276" w:type="dxa"/>
          </w:tcPr>
          <w:p w:rsidR="00D2240A" w:rsidRPr="008E227F" w:rsidRDefault="007D5490" w:rsidP="0091416E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 ianuarie – 5 februarie 2021</w:t>
            </w:r>
          </w:p>
        </w:tc>
        <w:tc>
          <w:tcPr>
            <w:tcW w:w="8646" w:type="dxa"/>
          </w:tcPr>
          <w:p w:rsidR="00D2240A" w:rsidRDefault="00C3253D" w:rsidP="007D5490">
            <w:pPr>
              <w:pStyle w:val="Listparagraf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 w:rsidRPr="00C325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SOLUŢIONAREA CERERILOR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personalului didactic care </w:t>
            </w:r>
            <w:proofErr w:type="spellStart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îndeplineşte</w:t>
            </w:r>
            <w:proofErr w:type="spellEnd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condiţiile</w:t>
            </w:r>
            <w:proofErr w:type="spellEnd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prevăzute la art. 29 alin. (4) </w:t>
            </w:r>
            <w:proofErr w:type="spellStart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(5) din Metodologie </w:t>
            </w:r>
            <w:proofErr w:type="spellStart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solicită </w:t>
            </w:r>
            <w:r w:rsidRPr="00C32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MENȚINEREA ÎN ACTIVITATE CA TITULAR</w:t>
            </w:r>
            <w:r w:rsidRPr="00C3253D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în </w:t>
            </w:r>
            <w:proofErr w:type="spellStart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funcţia</w:t>
            </w:r>
            <w:proofErr w:type="spellEnd"/>
            <w:r w:rsidR="007D5490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didactică</w:t>
            </w:r>
          </w:p>
          <w:p w:rsidR="007D5490" w:rsidRPr="00C3253D" w:rsidRDefault="00C3253D" w:rsidP="00D07375">
            <w:pPr>
              <w:pStyle w:val="Listparagraf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 w:rsidRPr="00C3253D">
              <w:rPr>
                <w:b/>
                <w:bCs/>
                <w:iCs/>
                <w:color w:val="FF0000"/>
                <w:lang w:eastAsia="ro-RO"/>
              </w:rPr>
              <w:t>Completarea formularului</w:t>
            </w:r>
            <w:r w:rsidRPr="00C3253D">
              <w:rPr>
                <w:b/>
                <w:bCs/>
                <w:iCs/>
                <w:color w:val="FF0000"/>
                <w:lang w:eastAsia="ro-RO"/>
              </w:rPr>
              <w:t xml:space="preserve"> </w:t>
            </w:r>
            <w:r w:rsidRPr="00C3253D">
              <w:rPr>
                <w:b/>
                <w:bCs/>
                <w:i/>
                <w:color w:val="FF0000"/>
                <w:lang w:eastAsia="ro-RO"/>
              </w:rPr>
              <w:t>MENȚINEREA ÎN ACTIVITATE a personalului didactic, ca titular, la cerere, în funcția didactică, până la 3 ani peste vârsta de 65 ani - anul școlar</w:t>
            </w:r>
          </w:p>
          <w:p w:rsidR="007D5490" w:rsidRPr="00D07375" w:rsidRDefault="007D5490" w:rsidP="00C3253D">
            <w:pPr>
              <w:pStyle w:val="Listparagraf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hyperlink r:id="rId11" w:tgtFrame="_blank" w:history="1">
              <w:r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https://forms.gle/LzHZnDTgTW5kbjBbA</w:t>
              </w:r>
            </w:hyperlink>
          </w:p>
        </w:tc>
      </w:tr>
      <w:tr w:rsidR="00D2240A" w:rsidTr="00D95A9A">
        <w:trPr>
          <w:cantSplit/>
        </w:trPr>
        <w:tc>
          <w:tcPr>
            <w:tcW w:w="1276" w:type="dxa"/>
          </w:tcPr>
          <w:p w:rsidR="00D2240A" w:rsidRPr="008E227F" w:rsidRDefault="00EB5899" w:rsidP="0091416E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20</w:t>
            </w:r>
            <w:r w:rsidR="0046287D"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ianuarie – 5 februarie 2021</w:t>
            </w:r>
          </w:p>
        </w:tc>
        <w:tc>
          <w:tcPr>
            <w:tcW w:w="8646" w:type="dxa"/>
          </w:tcPr>
          <w:p w:rsidR="005148CB" w:rsidRPr="005148CB" w:rsidRDefault="00857C34" w:rsidP="0046287D">
            <w:pPr>
              <w:pStyle w:val="Listparagraf"/>
              <w:numPr>
                <w:ilvl w:val="0"/>
                <w:numId w:val="3"/>
              </w:numPr>
              <w:rPr>
                <w:color w:val="FF0000"/>
                <w:lang w:eastAsia="ro-RO"/>
              </w:rPr>
            </w:pPr>
            <w:r w:rsidRPr="0046287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DESEMNAREA PRIN EVALUARE</w:t>
            </w:r>
            <w:r w:rsidR="0046287D" w:rsidRPr="0046287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obiectivă / concurs la nivelul </w:t>
            </w:r>
            <w:proofErr w:type="spellStart"/>
            <w:r w:rsidR="0046287D" w:rsidRPr="0046287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unităţii</w:t>
            </w:r>
            <w:proofErr w:type="spellEnd"/>
            <w:r w:rsidR="0046287D" w:rsidRPr="0046287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 xml:space="preserve"> de învățământ a titularilor care intră în reducere de activitate (</w:t>
            </w:r>
            <w:r w:rsidRPr="0046287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COMPLETARE DE NORMĂ SAU RESTRÂNGERE DE ACTIVITATE</w:t>
            </w:r>
            <w:r w:rsidR="0046287D" w:rsidRPr="0046287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)</w:t>
            </w: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 </w:t>
            </w:r>
          </w:p>
          <w:p w:rsidR="0046287D" w:rsidRPr="002B7EF0" w:rsidRDefault="0046287D" w:rsidP="0046287D">
            <w:pPr>
              <w:pStyle w:val="Listparagraf"/>
              <w:numPr>
                <w:ilvl w:val="0"/>
                <w:numId w:val="3"/>
              </w:numPr>
              <w:rPr>
                <w:color w:val="FF0000"/>
                <w:lang w:eastAsia="ro-RO"/>
              </w:rPr>
            </w:pP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Încărcarea în formular a machetei </w:t>
            </w:r>
            <w:r w:rsidRPr="0046287D">
              <w:rPr>
                <w:b/>
                <w:bCs/>
                <w:i/>
                <w:color w:val="FF0000"/>
                <w:lang w:eastAsia="ro-RO"/>
              </w:rPr>
              <w:t>COMPLETARI LA NIVELUL ISJ - 2021</w:t>
            </w:r>
            <w:r w:rsidRPr="00210150">
              <w:rPr>
                <w:b/>
                <w:bCs/>
                <w:i/>
                <w:color w:val="FF0000"/>
                <w:lang w:eastAsia="ro-RO"/>
              </w:rPr>
              <w:t>.xlsx</w:t>
            </w: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 </w:t>
            </w:r>
          </w:p>
          <w:p w:rsidR="0046287D" w:rsidRDefault="0046287D" w:rsidP="0046287D">
            <w:pPr>
              <w:pStyle w:val="Listparagraf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hyperlink r:id="rId12" w:history="1">
              <w:r w:rsidRPr="00BD77F7">
                <w:rPr>
                  <w:rStyle w:val="Hyperlink"/>
                  <w:rFonts w:ascii="Arial Narrow" w:eastAsia="Times New Roman" w:hAnsi="Arial Narrow" w:cs="Times New Roman"/>
                  <w:sz w:val="20"/>
                  <w:szCs w:val="20"/>
                  <w:lang w:eastAsia="ro-RO"/>
                </w:rPr>
                <w:t>https://forms.gle/3jDEjtbpFfL4oHaL7</w:t>
              </w:r>
            </w:hyperlink>
            <w: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</w:p>
          <w:p w:rsidR="005148CB" w:rsidRPr="002B7EF0" w:rsidRDefault="005148CB" w:rsidP="005148CB">
            <w:pPr>
              <w:pStyle w:val="Listparagraf"/>
              <w:numPr>
                <w:ilvl w:val="0"/>
                <w:numId w:val="3"/>
              </w:numPr>
              <w:rPr>
                <w:color w:val="FF0000"/>
                <w:lang w:eastAsia="ro-RO"/>
              </w:rPr>
            </w:pP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Încărcarea în formular a machetei </w:t>
            </w:r>
            <w:r w:rsidR="00C708A3" w:rsidRPr="00C708A3">
              <w:rPr>
                <w:b/>
                <w:bCs/>
                <w:i/>
                <w:color w:val="FF0000"/>
                <w:lang w:eastAsia="ro-RO"/>
              </w:rPr>
              <w:t>RESTRANGERI DE ACTIVITATE ESTIMARE - 2021</w:t>
            </w:r>
            <w:r w:rsidRPr="00210150">
              <w:rPr>
                <w:b/>
                <w:bCs/>
                <w:i/>
                <w:color w:val="FF0000"/>
                <w:lang w:eastAsia="ro-RO"/>
              </w:rPr>
              <w:t>.xlsx</w:t>
            </w:r>
            <w:r w:rsidRPr="002B7EF0">
              <w:rPr>
                <w:b/>
                <w:bCs/>
                <w:iCs/>
                <w:color w:val="FF0000"/>
                <w:lang w:eastAsia="ro-RO"/>
              </w:rPr>
              <w:t xml:space="preserve"> </w:t>
            </w:r>
          </w:p>
          <w:p w:rsidR="005148CB" w:rsidRPr="005148CB" w:rsidRDefault="0080027D" w:rsidP="005148CB">
            <w:pPr>
              <w:pStyle w:val="Listparagraf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hyperlink r:id="rId13" w:history="1">
              <w:r w:rsidRPr="00BD77F7">
                <w:rPr>
                  <w:rStyle w:val="Hyperlink"/>
                  <w:rFonts w:ascii="Arial Narrow" w:eastAsia="Times New Roman" w:hAnsi="Arial Narrow" w:cs="Times New Roman"/>
                  <w:sz w:val="20"/>
                  <w:szCs w:val="20"/>
                  <w:lang w:eastAsia="ro-RO"/>
                </w:rPr>
                <w:t>https://forms.gle/2mhv4gsuAa42hmJD9</w:t>
              </w:r>
            </w:hyperlink>
            <w: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D2240A" w:rsidTr="00357B3C">
        <w:tc>
          <w:tcPr>
            <w:tcW w:w="1276" w:type="dxa"/>
          </w:tcPr>
          <w:p w:rsidR="00C13C15" w:rsidRDefault="00C13C15" w:rsidP="0091416E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5 - 17 februarie </w:t>
            </w:r>
          </w:p>
          <w:p w:rsidR="00D2240A" w:rsidRPr="008E227F" w:rsidRDefault="00C13C15" w:rsidP="0091416E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8646" w:type="dxa"/>
          </w:tcPr>
          <w:p w:rsidR="00BF7FBD" w:rsidRPr="009C142F" w:rsidRDefault="00386D59" w:rsidP="009C142F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A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NALIZA, CORECTAREA ŞI AVIZAREA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3D3DB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Proiectului de încadrare</w:t>
            </w:r>
            <w:r w:rsidR="003D3DB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="003D3DB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="003D3DB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a</w:t>
            </w:r>
            <w:r w:rsidR="003D3DB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Pr="00386D5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LIST</w:t>
            </w:r>
            <w:r w:rsidRPr="00386D5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EI</w:t>
            </w:r>
            <w:r w:rsidRPr="00386D5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POSTURILOR </w:t>
            </w:r>
            <w:r w:rsidR="003D3DB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didactice/catedre vacante/rezervate în </w:t>
            </w:r>
            <w:r w:rsidR="003D3DB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Comisia </w:t>
            </w:r>
            <w:r w:rsidR="00D446B6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județeană</w:t>
            </w:r>
            <w:r w:rsidR="003D3DB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3D3DB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de mobilitate</w:t>
            </w:r>
            <w:r w:rsidR="003D3DB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3D3DBA" w:rsidRPr="00D0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a ISJ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3D3DBA" w:rsidRPr="00D07375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ro-RO"/>
              </w:rPr>
              <w:t>(</w:t>
            </w:r>
            <w:r w:rsidRPr="008740FB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>d</w:t>
            </w:r>
            <w:r w:rsidR="003D3DBA" w:rsidRPr="00D07375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 xml:space="preserve">irectorul </w:t>
            </w:r>
            <w:r w:rsidRPr="008740FB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 xml:space="preserve">însoțit de persoana care a întocmit machetele </w:t>
            </w:r>
            <w:r w:rsidR="003D3DBA" w:rsidRPr="00D07375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 xml:space="preserve">prezintă comisiei </w:t>
            </w:r>
            <w:r w:rsidR="00D446B6" w:rsidRPr="00D07375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>județene</w:t>
            </w:r>
            <w:r w:rsidR="003D3DBA" w:rsidRPr="00D07375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 xml:space="preserve"> de mobilitate documentele </w:t>
            </w:r>
            <w:proofErr w:type="spellStart"/>
            <w:r w:rsidR="003D3DBA" w:rsidRPr="00D07375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>şi</w:t>
            </w:r>
            <w:proofErr w:type="spellEnd"/>
            <w:r w:rsidR="003D3DBA" w:rsidRPr="00D07375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 xml:space="preserve"> machetele </w:t>
            </w:r>
            <w:r w:rsidRPr="008740FB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 xml:space="preserve">atât în format </w:t>
            </w:r>
            <w:proofErr w:type="spellStart"/>
            <w:r w:rsidRPr="008740FB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>letric</w:t>
            </w:r>
            <w:proofErr w:type="spellEnd"/>
            <w:r w:rsidRPr="008740FB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 xml:space="preserve"> cât și electronic</w:t>
            </w:r>
            <w:r w:rsidR="003D3DBA" w:rsidRPr="00D07375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ro-RO"/>
              </w:rPr>
              <w:t>, conform programării</w:t>
            </w:r>
            <w:r w:rsidR="003D3DB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).</w:t>
            </w:r>
            <w:r w:rsidR="00DC1859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DC1859" w:rsidRPr="00DC18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Nu se admit reprogramări</w:t>
            </w:r>
            <w:r w:rsidR="00DC1859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deoarece lista posturilor se publică pe 18 februarie.</w:t>
            </w:r>
          </w:p>
        </w:tc>
      </w:tr>
      <w:tr w:rsidR="00D2240A" w:rsidTr="00357B3C">
        <w:tc>
          <w:tcPr>
            <w:tcW w:w="1276" w:type="dxa"/>
          </w:tcPr>
          <w:p w:rsidR="00BF7FBD" w:rsidRDefault="00BF7FBD" w:rsidP="00BF7FBD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5 - 17 februarie </w:t>
            </w:r>
          </w:p>
          <w:p w:rsidR="00D2240A" w:rsidRPr="008E227F" w:rsidRDefault="00BF7FBD" w:rsidP="00BF7FBD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8646" w:type="dxa"/>
          </w:tcPr>
          <w:p w:rsidR="00BF7FBD" w:rsidRDefault="00BF7FBD" w:rsidP="009C142F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R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eface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rea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, dacă este cazul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a </w:t>
            </w:r>
            <w:r w:rsidR="009975D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PROIECTUL</w:t>
            </w:r>
            <w:r w:rsidR="009975D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UI</w:t>
            </w:r>
            <w:r w:rsidR="009975D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DE ÎNCADRARE A UNITĂŢII</w:t>
            </w:r>
            <w:r w:rsidR="009975DA"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a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="009975D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LIST</w:t>
            </w:r>
            <w:r w:rsidR="009975D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EI</w:t>
            </w:r>
            <w:r w:rsidR="009975DA"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POSTURILOR DIDACTICE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/catedrelor vacante/rezervate complete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incomplete pentru anul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şcolar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2021-2022,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în vederea publicării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. </w:t>
            </w:r>
          </w:p>
          <w:p w:rsidR="00D2240A" w:rsidRPr="00D07375" w:rsidRDefault="00BF7FBD" w:rsidP="00142FCC">
            <w:pPr>
              <w:spacing w:line="276" w:lineRule="auto"/>
              <w:ind w:left="3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Comunicarea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machetelor finale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BF7FB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MODIFICATE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la ISJ: 18.02.2021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.</w:t>
            </w:r>
          </w:p>
        </w:tc>
      </w:tr>
      <w:tr w:rsidR="00057C23" w:rsidTr="00357B3C">
        <w:tc>
          <w:tcPr>
            <w:tcW w:w="1276" w:type="dxa"/>
          </w:tcPr>
          <w:p w:rsidR="00057C23" w:rsidRDefault="00057C23" w:rsidP="00057C23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februarie </w:t>
            </w:r>
          </w:p>
          <w:p w:rsidR="00057C23" w:rsidRDefault="00057C23" w:rsidP="00057C23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7375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8646" w:type="dxa"/>
          </w:tcPr>
          <w:p w:rsidR="00057C23" w:rsidRDefault="00057C23" w:rsidP="009C142F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PUBLICAREA 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LIST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>EI</w:t>
            </w:r>
            <w:r w:rsidRPr="00D0737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o-RO"/>
              </w:rPr>
              <w:t xml:space="preserve"> POSTURILOR DIDACTICE</w:t>
            </w:r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/catedrelor vacante/rezervate complete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incomplete pentru anul </w:t>
            </w:r>
            <w:proofErr w:type="spellStart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şcolar</w:t>
            </w:r>
            <w:proofErr w:type="spellEnd"/>
            <w:r w:rsidRPr="00D07375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2021-2022</w:t>
            </w:r>
          </w:p>
        </w:tc>
      </w:tr>
      <w:tr w:rsidR="00D95A9A" w:rsidTr="00357B3C">
        <w:tc>
          <w:tcPr>
            <w:tcW w:w="1276" w:type="dxa"/>
          </w:tcPr>
          <w:p w:rsidR="00D95A9A" w:rsidRPr="003F393F" w:rsidRDefault="00D95A9A" w:rsidP="00D95A9A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393F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12-22 februarie 2021</w:t>
            </w:r>
          </w:p>
        </w:tc>
        <w:tc>
          <w:tcPr>
            <w:tcW w:w="8646" w:type="dxa"/>
          </w:tcPr>
          <w:p w:rsidR="00D95A9A" w:rsidRPr="00D95A9A" w:rsidRDefault="00D95A9A" w:rsidP="00D95A9A">
            <w:pPr>
              <w:pStyle w:val="Listparagraf"/>
              <w:numPr>
                <w:ilvl w:val="0"/>
                <w:numId w:val="4"/>
              </w:numPr>
              <w:spacing w:line="276" w:lineRule="auto"/>
              <w:ind w:left="460" w:hanging="425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 w:rsidRPr="00D95A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ÎNREGISTRAREA CERERILOR</w:t>
            </w:r>
            <w:r w:rsidRPr="00D95A9A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95A9A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pentru completarea normei didactice la inspectoratul școlar </w:t>
            </w:r>
          </w:p>
        </w:tc>
      </w:tr>
      <w:tr w:rsidR="00D95A9A" w:rsidTr="00357B3C">
        <w:tc>
          <w:tcPr>
            <w:tcW w:w="1276" w:type="dxa"/>
          </w:tcPr>
          <w:p w:rsidR="00D95A9A" w:rsidRPr="003F393F" w:rsidRDefault="00D95A9A" w:rsidP="00D95A9A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393F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23-26 februarie 2021</w:t>
            </w:r>
          </w:p>
        </w:tc>
        <w:tc>
          <w:tcPr>
            <w:tcW w:w="8646" w:type="dxa"/>
          </w:tcPr>
          <w:p w:rsidR="00D95A9A" w:rsidRPr="00D95A9A" w:rsidRDefault="00D95A9A" w:rsidP="00D95A9A">
            <w:pPr>
              <w:pStyle w:val="Listparagraf"/>
              <w:numPr>
                <w:ilvl w:val="0"/>
                <w:numId w:val="4"/>
              </w:numPr>
              <w:spacing w:line="276" w:lineRule="auto"/>
              <w:ind w:left="460" w:hanging="425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O</w:t>
            </w:r>
            <w:r w:rsidRPr="00D95A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RGANIZAREA INSPECȚIILOR SPECIALE LA CLASĂ/ PROBELOR PRACTICE</w:t>
            </w:r>
            <w:r w:rsidRPr="00D95A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/ orale de profil</w:t>
            </w:r>
            <w:r w:rsidRPr="00D95A9A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, afișarea rezultatelor la sediul și pe pagina web a inspectoratului școlar</w:t>
            </w:r>
          </w:p>
        </w:tc>
      </w:tr>
      <w:tr w:rsidR="00D95A9A" w:rsidTr="00357B3C">
        <w:tc>
          <w:tcPr>
            <w:tcW w:w="1276" w:type="dxa"/>
          </w:tcPr>
          <w:p w:rsidR="00D95A9A" w:rsidRPr="003F393F" w:rsidRDefault="00D95A9A" w:rsidP="00D95A9A">
            <w:pPr>
              <w:jc w:val="center"/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393F">
              <w:rPr>
                <w:rFonts w:ascii="Arial Narrow" w:eastAsia="Times New Roman" w:hAnsi="Arial Narrow" w:cs="Times New Roman"/>
                <w:color w:val="4472C4" w:themeColor="accent1"/>
                <w:sz w:val="20"/>
                <w:szCs w:val="20"/>
                <w:lang w:eastAsia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martie 2021</w:t>
            </w:r>
          </w:p>
        </w:tc>
        <w:tc>
          <w:tcPr>
            <w:tcW w:w="8646" w:type="dxa"/>
          </w:tcPr>
          <w:p w:rsidR="00D95A9A" w:rsidRPr="00D95A9A" w:rsidRDefault="00D95A9A" w:rsidP="00D95A9A">
            <w:pPr>
              <w:pStyle w:val="Listparagraf"/>
              <w:numPr>
                <w:ilvl w:val="0"/>
                <w:numId w:val="4"/>
              </w:numPr>
              <w:spacing w:line="276" w:lineRule="auto"/>
              <w:ind w:left="460" w:hanging="425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</w:pPr>
            <w:r w:rsidRPr="00D95A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o-RO"/>
              </w:rPr>
              <w:t>ȘEDINȚĂ DE REPARTIZARE</w:t>
            </w:r>
            <w:r w:rsidRPr="00D95A9A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 xml:space="preserve"> </w:t>
            </w:r>
            <w:r w:rsidRPr="00D95A9A">
              <w:rPr>
                <w:rFonts w:ascii="Arial Narrow" w:eastAsia="Times New Roman" w:hAnsi="Arial Narrow" w:cs="Times New Roman"/>
                <w:sz w:val="20"/>
                <w:szCs w:val="20"/>
                <w:lang w:eastAsia="ro-RO"/>
              </w:rPr>
              <w:t>organizată de comisia județeană/ a municipiului București de mobilitate pentru completarea normei didactice</w:t>
            </w:r>
          </w:p>
        </w:tc>
      </w:tr>
    </w:tbl>
    <w:p w:rsidR="003D4827" w:rsidRDefault="003D4827"/>
    <w:p w:rsidR="00553061" w:rsidRDefault="00553061" w:rsidP="0024220E">
      <w:pPr>
        <w:spacing w:after="0"/>
        <w:rPr>
          <w:rFonts w:ascii="Times New Roman" w:eastAsia="Calibri" w:hAnsi="Times New Roman" w:cs="Times New Roman"/>
          <w:b/>
          <w:i/>
          <w:iCs/>
          <w:noProof/>
        </w:rPr>
      </w:pPr>
    </w:p>
    <w:p w:rsidR="0024220E" w:rsidRPr="0024220E" w:rsidRDefault="0024220E" w:rsidP="0024220E">
      <w:pPr>
        <w:spacing w:after="0"/>
        <w:rPr>
          <w:rFonts w:ascii="Times New Roman" w:eastAsia="Calibri" w:hAnsi="Times New Roman" w:cs="Times New Roman"/>
          <w:b/>
          <w:i/>
          <w:iCs/>
          <w:noProof/>
        </w:rPr>
      </w:pPr>
      <w:r w:rsidRPr="0024220E">
        <w:rPr>
          <w:rFonts w:ascii="Times New Roman" w:eastAsia="Calibri" w:hAnsi="Times New Roman" w:cs="Times New Roman"/>
          <w:b/>
          <w:i/>
          <w:iCs/>
          <w:noProof/>
        </w:rPr>
        <w:t xml:space="preserve"> PREȘEDINTE COMISIE DE MOBILITATE,</w:t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</w:p>
    <w:p w:rsidR="0024220E" w:rsidRPr="0024220E" w:rsidRDefault="0024220E" w:rsidP="0024220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  <w:r w:rsidRPr="0024220E">
        <w:rPr>
          <w:rFonts w:ascii="Times New Roman" w:eastAsia="Calibri" w:hAnsi="Times New Roman" w:cs="Times New Roman"/>
          <w:b/>
          <w:i/>
          <w:iCs/>
          <w:noProof/>
        </w:rPr>
        <w:t>INSPECTOR ŞCOLAR GENERAL ADJUNCT</w:t>
      </w:r>
      <w:r w:rsidRPr="0024220E">
        <w:rPr>
          <w:rFonts w:ascii="Times New Roman" w:eastAsia="Calibri" w:hAnsi="Times New Roman" w:cs="Times New Roman"/>
          <w:b/>
          <w:noProof/>
        </w:rPr>
        <w:t>,</w:t>
      </w:r>
      <w:r w:rsidRPr="0024220E">
        <w:rPr>
          <w:rFonts w:ascii="Times New Roman" w:eastAsia="Calibri" w:hAnsi="Times New Roman" w:cs="Times New Roman"/>
          <w:b/>
          <w:noProof/>
        </w:rPr>
        <w:tab/>
      </w:r>
      <w:r w:rsidRPr="0024220E">
        <w:rPr>
          <w:rFonts w:ascii="Times New Roman" w:eastAsia="Calibri" w:hAnsi="Times New Roman" w:cs="Times New Roman"/>
          <w:b/>
          <w:noProof/>
        </w:rPr>
        <w:tab/>
      </w:r>
      <w:r w:rsidRPr="0024220E">
        <w:rPr>
          <w:rFonts w:ascii="Times New Roman" w:eastAsia="Calibri" w:hAnsi="Times New Roman" w:cs="Times New Roman"/>
          <w:b/>
          <w:noProof/>
        </w:rPr>
        <w:tab/>
        <w:t xml:space="preserve">     </w:t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>INSPECTORI ȘCOLARI,</w:t>
      </w:r>
    </w:p>
    <w:p w:rsidR="0024220E" w:rsidRPr="0024220E" w:rsidRDefault="0024220E" w:rsidP="0024220E">
      <w:pPr>
        <w:spacing w:after="0"/>
        <w:ind w:firstLine="709"/>
        <w:rPr>
          <w:rFonts w:ascii="Times New Roman" w:eastAsia="Calibri" w:hAnsi="Times New Roman" w:cs="Times New Roman"/>
          <w:b/>
          <w:i/>
          <w:iCs/>
          <w:noProof/>
        </w:rPr>
      </w:pPr>
      <w:r w:rsidRPr="0024220E">
        <w:rPr>
          <w:rFonts w:ascii="Times New Roman" w:eastAsia="Calibri" w:hAnsi="Times New Roman" w:cs="Times New Roman"/>
          <w:b/>
          <w:i/>
          <w:iCs/>
          <w:noProof/>
        </w:rPr>
        <w:t>Prof. Dana Lăcrămioara PĂIUȘ</w:t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  <w:t xml:space="preserve">      </w:t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  <w:t>Prof. Florentina UNGUREANU</w:t>
      </w:r>
    </w:p>
    <w:p w:rsidR="0024220E" w:rsidRDefault="0024220E" w:rsidP="0024220E"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</w:r>
      <w:r w:rsidRPr="0024220E">
        <w:rPr>
          <w:rFonts w:ascii="Times New Roman" w:eastAsia="Calibri" w:hAnsi="Times New Roman" w:cs="Times New Roman"/>
          <w:b/>
          <w:i/>
          <w:iCs/>
          <w:noProof/>
        </w:rPr>
        <w:tab/>
        <w:t xml:space="preserve">     Prof. Silvia BORTARIU</w:t>
      </w:r>
    </w:p>
    <w:sectPr w:rsidR="0024220E" w:rsidSect="005A2AB2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1.15pt;height:11.15pt" o:bullet="t">
        <v:imagedata r:id="rId1" o:title="mso1CF9"/>
      </v:shape>
    </w:pict>
  </w:numPicBullet>
  <w:abstractNum w:abstractNumId="0" w15:restartNumberingAfterBreak="0">
    <w:nsid w:val="00B671E4"/>
    <w:multiLevelType w:val="hybridMultilevel"/>
    <w:tmpl w:val="DBEA51A8"/>
    <w:lvl w:ilvl="0" w:tplc="442CA5A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E67D6"/>
    <w:multiLevelType w:val="hybridMultilevel"/>
    <w:tmpl w:val="7C3A33DA"/>
    <w:lvl w:ilvl="0" w:tplc="041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D00DE7"/>
    <w:multiLevelType w:val="hybridMultilevel"/>
    <w:tmpl w:val="F25E9780"/>
    <w:lvl w:ilvl="0" w:tplc="041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7F5DF0"/>
    <w:multiLevelType w:val="hybridMultilevel"/>
    <w:tmpl w:val="133EA2FA"/>
    <w:lvl w:ilvl="0" w:tplc="041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2C7206"/>
    <w:multiLevelType w:val="hybridMultilevel"/>
    <w:tmpl w:val="94F4C38A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75"/>
    <w:rsid w:val="00014B12"/>
    <w:rsid w:val="00042FA0"/>
    <w:rsid w:val="00043CFC"/>
    <w:rsid w:val="00057C23"/>
    <w:rsid w:val="00142FCC"/>
    <w:rsid w:val="001D0098"/>
    <w:rsid w:val="00210150"/>
    <w:rsid w:val="0024220E"/>
    <w:rsid w:val="002B7EF0"/>
    <w:rsid w:val="00307338"/>
    <w:rsid w:val="00322C5E"/>
    <w:rsid w:val="003429BE"/>
    <w:rsid w:val="00357B3C"/>
    <w:rsid w:val="00386D59"/>
    <w:rsid w:val="003878B7"/>
    <w:rsid w:val="003A1E6A"/>
    <w:rsid w:val="003C0637"/>
    <w:rsid w:val="003D3DBA"/>
    <w:rsid w:val="003D4827"/>
    <w:rsid w:val="003F393F"/>
    <w:rsid w:val="00405C7A"/>
    <w:rsid w:val="0046287D"/>
    <w:rsid w:val="004D0164"/>
    <w:rsid w:val="004D6ED6"/>
    <w:rsid w:val="004F7B55"/>
    <w:rsid w:val="005148CB"/>
    <w:rsid w:val="00545BC6"/>
    <w:rsid w:val="0055279C"/>
    <w:rsid w:val="00553061"/>
    <w:rsid w:val="0056109F"/>
    <w:rsid w:val="0059286B"/>
    <w:rsid w:val="005A2AB2"/>
    <w:rsid w:val="005B26F5"/>
    <w:rsid w:val="00675A32"/>
    <w:rsid w:val="006D0B27"/>
    <w:rsid w:val="007146F2"/>
    <w:rsid w:val="007546C0"/>
    <w:rsid w:val="00766EE8"/>
    <w:rsid w:val="007D11C0"/>
    <w:rsid w:val="007D2065"/>
    <w:rsid w:val="007D5490"/>
    <w:rsid w:val="007D6E23"/>
    <w:rsid w:val="0080027D"/>
    <w:rsid w:val="00857C34"/>
    <w:rsid w:val="008740FB"/>
    <w:rsid w:val="00875E45"/>
    <w:rsid w:val="00894F72"/>
    <w:rsid w:val="008E227F"/>
    <w:rsid w:val="008E3A51"/>
    <w:rsid w:val="008F02BB"/>
    <w:rsid w:val="0091416E"/>
    <w:rsid w:val="009975DA"/>
    <w:rsid w:val="009C142F"/>
    <w:rsid w:val="00AB2871"/>
    <w:rsid w:val="00AD6E00"/>
    <w:rsid w:val="00AE23F2"/>
    <w:rsid w:val="00AE36C5"/>
    <w:rsid w:val="00AF274C"/>
    <w:rsid w:val="00B520DE"/>
    <w:rsid w:val="00BA0ACB"/>
    <w:rsid w:val="00BD19FF"/>
    <w:rsid w:val="00BF7FBD"/>
    <w:rsid w:val="00C13C15"/>
    <w:rsid w:val="00C3253D"/>
    <w:rsid w:val="00C34AFF"/>
    <w:rsid w:val="00C708A3"/>
    <w:rsid w:val="00CB4F41"/>
    <w:rsid w:val="00D07375"/>
    <w:rsid w:val="00D10A17"/>
    <w:rsid w:val="00D2240A"/>
    <w:rsid w:val="00D446B6"/>
    <w:rsid w:val="00D935B5"/>
    <w:rsid w:val="00D95A9A"/>
    <w:rsid w:val="00DA0846"/>
    <w:rsid w:val="00DA4291"/>
    <w:rsid w:val="00DC1859"/>
    <w:rsid w:val="00DE30FA"/>
    <w:rsid w:val="00E800A7"/>
    <w:rsid w:val="00E83ED9"/>
    <w:rsid w:val="00E93BFB"/>
    <w:rsid w:val="00EB5899"/>
    <w:rsid w:val="00EC365B"/>
    <w:rsid w:val="00ED7105"/>
    <w:rsid w:val="00F371A6"/>
    <w:rsid w:val="00F6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A23D"/>
  <w15:chartTrackingRefBased/>
  <w15:docId w15:val="{5E5E6453-B724-47BF-95C4-9751A06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07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0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gril">
    <w:name w:val="Table Grid"/>
    <w:basedOn w:val="TabelNormal"/>
    <w:uiPriority w:val="39"/>
    <w:rsid w:val="00D0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0737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B7EF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B7EF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D935B5"/>
    <w:rPr>
      <w:color w:val="954F72" w:themeColor="followedHyperlink"/>
      <w:u w:val="single"/>
    </w:rPr>
  </w:style>
  <w:style w:type="paragraph" w:customStyle="1" w:styleId="Default">
    <w:name w:val="Default"/>
    <w:rsid w:val="00D95A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GRYZVuqyutQNNm38" TargetMode="External"/><Relationship Id="rId13" Type="http://schemas.openxmlformats.org/officeDocument/2006/relationships/hyperlink" Target="https://forms.gle/2mhv4gsuAa42hmJD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9HxNz2xBoKcL4Kg6" TargetMode="External"/><Relationship Id="rId12" Type="http://schemas.openxmlformats.org/officeDocument/2006/relationships/hyperlink" Target="https://forms.gle/3jDEjtbpFfL4oHaL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89HxNz2xBoKcL4Kg6" TargetMode="External"/><Relationship Id="rId11" Type="http://schemas.openxmlformats.org/officeDocument/2006/relationships/hyperlink" Target="https://forms.gle/LzHZnDTgTW5kbjBbA" TargetMode="External"/><Relationship Id="rId5" Type="http://schemas.openxmlformats.org/officeDocument/2006/relationships/hyperlink" Target="https://forms.gle/FTYgvx86MSCCPT9D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89HxNz2xBoKcL4Kg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nkuUBPZArwiZcPW8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940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98</cp:revision>
  <cp:lastPrinted>2021-01-20T09:49:00Z</cp:lastPrinted>
  <dcterms:created xsi:type="dcterms:W3CDTF">2021-01-20T07:48:00Z</dcterms:created>
  <dcterms:modified xsi:type="dcterms:W3CDTF">2021-01-20T10:20:00Z</dcterms:modified>
</cp:coreProperties>
</file>